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091" w:rsidRPr="0053784E" w:rsidRDefault="00D71639" w:rsidP="00F13F55">
      <w:pPr>
        <w:spacing w:after="0"/>
        <w:ind w:firstLine="426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61 Синтез. День 1-й. </w:t>
      </w:r>
      <w:r w:rsidRPr="0053784E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1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>4.</w:t>
      </w:r>
      <w:r w:rsidRPr="0053784E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0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>3.2026</w:t>
      </w:r>
      <w:r w:rsidRPr="0053784E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. 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Практика </w:t>
      </w:r>
      <w:r w:rsidR="00C620A4" w:rsidRPr="0053784E">
        <w:rPr>
          <w:rFonts w:ascii="Times New Roman" w:hAnsi="Times New Roman"/>
          <w:b/>
          <w:bCs/>
          <w:kern w:val="2"/>
          <w:sz w:val="24"/>
          <w:szCs w:val="24"/>
        </w:rPr>
        <w:t>1</w:t>
      </w:r>
      <w:r w:rsidR="00F13F55" w:rsidRPr="0053784E">
        <w:rPr>
          <w:rFonts w:ascii="Times New Roman" w:hAnsi="Times New Roman"/>
          <w:b/>
          <w:bCs/>
          <w:kern w:val="2"/>
          <w:sz w:val="24"/>
          <w:szCs w:val="24"/>
        </w:rPr>
        <w:t>.</w:t>
      </w:r>
      <w:r w:rsidR="00D24287"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>Вхождени</w:t>
      </w:r>
      <w:r w:rsidR="00D24287" w:rsidRPr="0053784E">
        <w:rPr>
          <w:rFonts w:ascii="Times New Roman" w:hAnsi="Times New Roman"/>
          <w:b/>
          <w:bCs/>
          <w:kern w:val="2"/>
          <w:sz w:val="24"/>
          <w:szCs w:val="24"/>
        </w:rPr>
        <w:t>я в стяжания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D24287"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61го Синтеза. </w:t>
      </w:r>
    </w:p>
    <w:p w:rsidR="00D71639" w:rsidRPr="0053784E" w:rsidRDefault="004F5091" w:rsidP="005912A8">
      <w:pPr>
        <w:spacing w:after="0"/>
        <w:ind w:firstLine="426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>Активация 33 ядер синтеза ракурсом 61го синтеза</w:t>
      </w:r>
    </w:p>
    <w:p w:rsidR="00D24287" w:rsidRPr="0053784E" w:rsidRDefault="00D24287" w:rsidP="005912A8">
      <w:pPr>
        <w:spacing w:after="0"/>
        <w:ind w:firstLine="426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9B7C07" w:rsidRDefault="004F5091" w:rsidP="005912A8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BB24C6">
        <w:rPr>
          <w:rFonts w:ascii="Times New Roman" w:hAnsi="Times New Roman"/>
          <w:kern w:val="2"/>
          <w:sz w:val="24"/>
          <w:szCs w:val="24"/>
        </w:rPr>
        <w:t xml:space="preserve">Разгораемся всей концентрацией внутренней </w:t>
      </w:r>
      <w:proofErr w:type="spellStart"/>
      <w:r w:rsidRPr="00BB24C6">
        <w:rPr>
          <w:rFonts w:ascii="Times New Roman" w:hAnsi="Times New Roman"/>
          <w:kern w:val="2"/>
          <w:sz w:val="24"/>
          <w:szCs w:val="24"/>
        </w:rPr>
        <w:t>неотчужденности</w:t>
      </w:r>
      <w:proofErr w:type="spellEnd"/>
      <w:r w:rsidRPr="00BB24C6">
        <w:rPr>
          <w:rFonts w:ascii="Times New Roman" w:hAnsi="Times New Roman"/>
          <w:kern w:val="2"/>
          <w:sz w:val="24"/>
          <w:szCs w:val="24"/>
        </w:rPr>
        <w:t>, внутренней неизреченности как 13го явления парадигмальных осно</w:t>
      </w:r>
      <w:r w:rsidR="00C439F4" w:rsidRPr="00BB24C6">
        <w:rPr>
          <w:rFonts w:ascii="Times New Roman" w:hAnsi="Times New Roman"/>
          <w:kern w:val="2"/>
          <w:sz w:val="24"/>
          <w:szCs w:val="24"/>
        </w:rPr>
        <w:t>в</w:t>
      </w:r>
      <w:r w:rsidRPr="00BB24C6">
        <w:rPr>
          <w:rFonts w:ascii="Times New Roman" w:hAnsi="Times New Roman"/>
          <w:kern w:val="2"/>
          <w:sz w:val="24"/>
          <w:szCs w:val="24"/>
        </w:rPr>
        <w:t xml:space="preserve"> 13го горизонта и Синтеза 13</w:t>
      </w:r>
      <w:r w:rsidR="009B7C07">
        <w:rPr>
          <w:rFonts w:ascii="Times New Roman" w:hAnsi="Times New Roman"/>
          <w:kern w:val="2"/>
          <w:sz w:val="24"/>
          <w:szCs w:val="24"/>
        </w:rPr>
        <w:t>-</w:t>
      </w:r>
      <w:r w:rsidRPr="00BB24C6">
        <w:rPr>
          <w:rFonts w:ascii="Times New Roman" w:hAnsi="Times New Roman"/>
          <w:kern w:val="2"/>
          <w:sz w:val="24"/>
          <w:szCs w:val="24"/>
        </w:rPr>
        <w:t>ти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>-</w:t>
      </w:r>
      <w:r w:rsidRPr="00BB24C6">
        <w:rPr>
          <w:rFonts w:ascii="Times New Roman" w:hAnsi="Times New Roman"/>
          <w:kern w:val="2"/>
          <w:sz w:val="24"/>
          <w:szCs w:val="24"/>
        </w:rPr>
        <w:t xml:space="preserve">ричной концентрации каждым из нас в </w:t>
      </w:r>
      <w:r w:rsidR="009B7C07">
        <w:rPr>
          <w:rFonts w:ascii="Times New Roman" w:hAnsi="Times New Roman"/>
          <w:kern w:val="2"/>
          <w:sz w:val="24"/>
          <w:szCs w:val="24"/>
        </w:rPr>
        <w:t>С</w:t>
      </w:r>
      <w:r w:rsidRPr="00BB24C6">
        <w:rPr>
          <w:rFonts w:ascii="Times New Roman" w:hAnsi="Times New Roman"/>
          <w:kern w:val="2"/>
          <w:sz w:val="24"/>
          <w:szCs w:val="24"/>
        </w:rPr>
        <w:t>интезе нас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. Разгораемся ядрами </w:t>
      </w:r>
      <w:r w:rsidR="009B7C07">
        <w:rPr>
          <w:rFonts w:ascii="Times New Roman" w:hAnsi="Times New Roman"/>
          <w:kern w:val="2"/>
          <w:sz w:val="24"/>
          <w:szCs w:val="24"/>
        </w:rPr>
        <w:t>С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интеза, распаковывая их и проникаясь </w:t>
      </w:r>
      <w:r w:rsidR="009B7C07">
        <w:rPr>
          <w:rFonts w:ascii="Times New Roman" w:hAnsi="Times New Roman"/>
          <w:kern w:val="2"/>
          <w:sz w:val="24"/>
          <w:szCs w:val="24"/>
        </w:rPr>
        <w:t>С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интезом плотной насыщенности </w:t>
      </w:r>
      <w:r w:rsidR="009B7C07">
        <w:rPr>
          <w:rFonts w:ascii="Times New Roman" w:hAnsi="Times New Roman"/>
          <w:kern w:val="2"/>
          <w:sz w:val="24"/>
          <w:szCs w:val="24"/>
        </w:rPr>
        <w:t>С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интезом в каждом из нас. </w:t>
      </w:r>
      <w:r w:rsidR="009B7C07">
        <w:rPr>
          <w:rFonts w:ascii="Times New Roman" w:hAnsi="Times New Roman"/>
          <w:kern w:val="2"/>
          <w:sz w:val="24"/>
          <w:szCs w:val="24"/>
        </w:rPr>
        <w:t>И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 следующим шагом в этой же концентрации в однородном явлении Синтеза внутри каждого из нас</w:t>
      </w:r>
      <w:r w:rsidR="009B7C07">
        <w:rPr>
          <w:rFonts w:ascii="Times New Roman" w:hAnsi="Times New Roman"/>
          <w:kern w:val="2"/>
          <w:sz w:val="24"/>
          <w:szCs w:val="24"/>
        </w:rPr>
        <w:t>,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 мы возжигаемся нашими реализациями, задачами, направлениями, устремлениями, и в этом вершинном состоянии </w:t>
      </w:r>
      <w:proofErr w:type="spellStart"/>
      <w:r w:rsidR="00595452" w:rsidRPr="00BB24C6">
        <w:rPr>
          <w:rFonts w:ascii="Times New Roman" w:hAnsi="Times New Roman"/>
          <w:kern w:val="2"/>
          <w:sz w:val="24"/>
          <w:szCs w:val="24"/>
        </w:rPr>
        <w:t>возоженности</w:t>
      </w:r>
      <w:proofErr w:type="spellEnd"/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 мы синтезируемся с ИВАС КХ, проникаясь его </w:t>
      </w:r>
      <w:r w:rsidR="009B7C07">
        <w:rPr>
          <w:rFonts w:ascii="Times New Roman" w:hAnsi="Times New Roman"/>
          <w:kern w:val="2"/>
          <w:sz w:val="24"/>
          <w:szCs w:val="24"/>
        </w:rPr>
        <w:t>С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интезом в каждом из нас, и заполняясь Синтезом ИВАС КХ (вот знаете идет такое внутреннее </w:t>
      </w:r>
      <w:proofErr w:type="spellStart"/>
      <w:r w:rsidR="00595452" w:rsidRPr="00BB24C6">
        <w:rPr>
          <w:rFonts w:ascii="Times New Roman" w:hAnsi="Times New Roman"/>
          <w:kern w:val="2"/>
          <w:sz w:val="24"/>
          <w:szCs w:val="24"/>
        </w:rPr>
        <w:t>пресинтезирование</w:t>
      </w:r>
      <w:proofErr w:type="spellEnd"/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, где первым источником когда мы возжигались вот эта </w:t>
      </w:r>
      <w:proofErr w:type="spellStart"/>
      <w:r w:rsidR="00595452" w:rsidRPr="00BB24C6">
        <w:rPr>
          <w:rFonts w:ascii="Times New Roman" w:hAnsi="Times New Roman"/>
          <w:kern w:val="2"/>
          <w:sz w:val="24"/>
          <w:szCs w:val="24"/>
        </w:rPr>
        <w:t>возожженность</w:t>
      </w:r>
      <w:proofErr w:type="spellEnd"/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 сейчас происходит как перезапись всего, что было до данного явления Синтеза ИВАС КХ). И в этой внутренней концентрации Синтеза ИВАС КХ мы все вместе переходим в зал на 1,073,741,760</w:t>
      </w:r>
      <w:r w:rsidR="009B7C07">
        <w:rPr>
          <w:rFonts w:ascii="Times New Roman" w:hAnsi="Times New Roman"/>
          <w:kern w:val="2"/>
          <w:sz w:val="24"/>
          <w:szCs w:val="24"/>
        </w:rPr>
        <w:t>-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>й космос, разворачиваясь пред ИВАС Кут Хуми телесно. Оформляемся, мы приветствуем ИВАС КХ, и разгораемся пред ИВАС КХ монадой, в которой концентрируется 33 ядра жизни в каждом из нас, которым</w:t>
      </w:r>
      <w:r w:rsidR="009B7C07">
        <w:rPr>
          <w:rFonts w:ascii="Times New Roman" w:hAnsi="Times New Roman"/>
          <w:kern w:val="2"/>
          <w:sz w:val="24"/>
          <w:szCs w:val="24"/>
        </w:rPr>
        <w:t>и</w:t>
      </w:r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 ИВО наделил каждого из нас – углубитесь на </w:t>
      </w:r>
      <w:proofErr w:type="spellStart"/>
      <w:r w:rsidR="00595452" w:rsidRPr="00BB24C6">
        <w:rPr>
          <w:rFonts w:ascii="Times New Roman" w:hAnsi="Times New Roman"/>
          <w:kern w:val="2"/>
          <w:sz w:val="24"/>
          <w:szCs w:val="24"/>
        </w:rPr>
        <w:t>обновленность</w:t>
      </w:r>
      <w:proofErr w:type="spellEnd"/>
      <w:r w:rsidR="00595452" w:rsidRPr="00BB24C6">
        <w:rPr>
          <w:rFonts w:ascii="Times New Roman" w:hAnsi="Times New Roman"/>
          <w:kern w:val="2"/>
          <w:sz w:val="24"/>
          <w:szCs w:val="24"/>
        </w:rPr>
        <w:t xml:space="preserve"> монады</w:t>
      </w:r>
      <w:r w:rsidR="008415CE" w:rsidRPr="00BB24C6">
        <w:rPr>
          <w:rFonts w:ascii="Times New Roman" w:hAnsi="Times New Roman"/>
          <w:kern w:val="2"/>
          <w:sz w:val="24"/>
          <w:szCs w:val="24"/>
        </w:rPr>
        <w:t xml:space="preserve"> или разгораемся этой плотной концентрацией 32х ядерной жизни монады каждого из нас. И вспыхивая этим, мы синтезируясь с ИВАС КХ, просим преобразить каждого из нас в отражении явления жизни монады на глубину и концентрацию 33х ядерного Синтез Синтеза ИВО в прямом продолжении ИВАС КХ явления обновления ядра Синтез Синтеза ИВАС КХ в каждом из нас 33-х </w:t>
      </w:r>
      <w:proofErr w:type="spellStart"/>
      <w:r w:rsidR="008415CE" w:rsidRPr="00BB24C6">
        <w:rPr>
          <w:rFonts w:ascii="Times New Roman" w:hAnsi="Times New Roman"/>
          <w:kern w:val="2"/>
          <w:sz w:val="24"/>
          <w:szCs w:val="24"/>
        </w:rPr>
        <w:t>ричной</w:t>
      </w:r>
      <w:proofErr w:type="spellEnd"/>
      <w:r w:rsidR="008415CE" w:rsidRPr="00BB24C6">
        <w:rPr>
          <w:rFonts w:ascii="Times New Roman" w:hAnsi="Times New Roman"/>
          <w:kern w:val="2"/>
          <w:sz w:val="24"/>
          <w:szCs w:val="24"/>
        </w:rPr>
        <w:t xml:space="preserve"> ядерной содержательностью Синтез Синтеза ИВО в каждом из нас и в Синтезе нас. И разгораемся ядром Синтез Синтеза ИВАС КХ, мы синтезируем ядро Синтез Синтеза ИВАС КХ с ядром Синтез Синтеза ИВАС КХ в каждом из нас и просим развернуть преображение </w:t>
      </w:r>
      <w:proofErr w:type="spellStart"/>
      <w:r w:rsidR="008415CE" w:rsidRPr="00BB24C6">
        <w:rPr>
          <w:rFonts w:ascii="Times New Roman" w:hAnsi="Times New Roman"/>
          <w:kern w:val="2"/>
          <w:sz w:val="24"/>
          <w:szCs w:val="24"/>
        </w:rPr>
        <w:t>пресинтезировани</w:t>
      </w:r>
      <w:r w:rsidR="009B7C07">
        <w:rPr>
          <w:rFonts w:ascii="Times New Roman" w:hAnsi="Times New Roman"/>
          <w:kern w:val="2"/>
          <w:sz w:val="24"/>
          <w:szCs w:val="24"/>
        </w:rPr>
        <w:t>е</w:t>
      </w:r>
      <w:proofErr w:type="spellEnd"/>
      <w:r w:rsidR="008415CE" w:rsidRPr="00BB24C6">
        <w:rPr>
          <w:rFonts w:ascii="Times New Roman" w:hAnsi="Times New Roman"/>
          <w:kern w:val="2"/>
          <w:sz w:val="24"/>
          <w:szCs w:val="24"/>
        </w:rPr>
        <w:t xml:space="preserve"> данного ядра на новую глубину и концентрацию 33-х ядерного Синтез Синтеза ИВО ИВАС КХ в каждом из нас и в </w:t>
      </w:r>
      <w:r w:rsidR="009B7C07">
        <w:rPr>
          <w:rFonts w:ascii="Times New Roman" w:hAnsi="Times New Roman"/>
          <w:kern w:val="2"/>
          <w:sz w:val="24"/>
          <w:szCs w:val="24"/>
        </w:rPr>
        <w:t>С</w:t>
      </w:r>
      <w:r w:rsidR="008415CE" w:rsidRPr="00BB24C6">
        <w:rPr>
          <w:rFonts w:ascii="Times New Roman" w:hAnsi="Times New Roman"/>
          <w:kern w:val="2"/>
          <w:sz w:val="24"/>
          <w:szCs w:val="24"/>
        </w:rPr>
        <w:t xml:space="preserve">интезе нас. </w:t>
      </w:r>
    </w:p>
    <w:p w:rsidR="009B7C07" w:rsidRDefault="008415CE" w:rsidP="005912A8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BB24C6">
        <w:rPr>
          <w:rFonts w:ascii="Times New Roman" w:hAnsi="Times New Roman"/>
          <w:kern w:val="2"/>
          <w:sz w:val="24"/>
          <w:szCs w:val="24"/>
        </w:rPr>
        <w:t xml:space="preserve">И вспыхивая этим, преображаясь, обновляясь данной концентрацией ядра в продолжении концентрации ядра ИВАС КХ, мы синтезируемся с ИВАС КХ и стяжаем 33 ядра синтеза, 32 ядра Синтез Синтеза ИВО, и далее мы просим в данной концентрации стяженного зафиксировать и ввести каждого из нас в явление 61-го Синтеза ИВО. И мы стяжаем у ИВАС КХ прямое явление 61-го Синтеза ИВО с концентрации и плотной </w:t>
      </w:r>
      <w:proofErr w:type="spellStart"/>
      <w:r w:rsidRPr="00BB24C6">
        <w:rPr>
          <w:rFonts w:ascii="Times New Roman" w:hAnsi="Times New Roman"/>
          <w:kern w:val="2"/>
          <w:sz w:val="24"/>
          <w:szCs w:val="24"/>
        </w:rPr>
        <w:t>выразимости</w:t>
      </w:r>
      <w:proofErr w:type="spellEnd"/>
      <w:r w:rsidRPr="00BB24C6">
        <w:rPr>
          <w:rFonts w:ascii="Times New Roman" w:hAnsi="Times New Roman"/>
          <w:kern w:val="2"/>
          <w:sz w:val="24"/>
          <w:szCs w:val="24"/>
        </w:rPr>
        <w:t xml:space="preserve"> 33-х</w:t>
      </w:r>
      <w:r w:rsidR="00FE6E7B" w:rsidRPr="00FE6E7B">
        <w:rPr>
          <w:rFonts w:ascii="Times New Roman" w:hAnsi="Times New Roman"/>
          <w:kern w:val="2"/>
          <w:sz w:val="24"/>
          <w:szCs w:val="24"/>
        </w:rPr>
        <w:t>-</w:t>
      </w:r>
      <w:r w:rsidRPr="00BB24C6">
        <w:rPr>
          <w:rFonts w:ascii="Times New Roman" w:hAnsi="Times New Roman"/>
          <w:kern w:val="2"/>
          <w:sz w:val="24"/>
          <w:szCs w:val="24"/>
        </w:rPr>
        <w:t xml:space="preserve">ричной концентрации Синтеза ИВАС КХ. </w:t>
      </w:r>
    </w:p>
    <w:p w:rsidR="00595452" w:rsidRPr="00BB24C6" w:rsidRDefault="008415CE" w:rsidP="005912A8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BB24C6">
        <w:rPr>
          <w:rFonts w:ascii="Times New Roman" w:hAnsi="Times New Roman"/>
          <w:kern w:val="2"/>
          <w:sz w:val="24"/>
          <w:szCs w:val="24"/>
        </w:rPr>
        <w:t>И возжигаясь глуб</w:t>
      </w:r>
      <w:r w:rsidR="00ED0BA5" w:rsidRPr="00BB24C6">
        <w:rPr>
          <w:rFonts w:ascii="Times New Roman" w:hAnsi="Times New Roman"/>
          <w:kern w:val="2"/>
          <w:sz w:val="24"/>
          <w:szCs w:val="24"/>
        </w:rPr>
        <w:t>и</w:t>
      </w:r>
      <w:r w:rsidRPr="00BB24C6">
        <w:rPr>
          <w:rFonts w:ascii="Times New Roman" w:hAnsi="Times New Roman"/>
          <w:kern w:val="2"/>
          <w:sz w:val="24"/>
          <w:szCs w:val="24"/>
        </w:rPr>
        <w:t>ной концентрации 61-го Син</w:t>
      </w:r>
      <w:r w:rsidR="00911AE3">
        <w:rPr>
          <w:rFonts w:ascii="Times New Roman" w:hAnsi="Times New Roman"/>
          <w:kern w:val="2"/>
          <w:sz w:val="24"/>
          <w:szCs w:val="24"/>
        </w:rPr>
        <w:t>т</w:t>
      </w:r>
      <w:r w:rsidRPr="00BB24C6">
        <w:rPr>
          <w:rFonts w:ascii="Times New Roman" w:hAnsi="Times New Roman"/>
          <w:kern w:val="2"/>
          <w:sz w:val="24"/>
          <w:szCs w:val="24"/>
        </w:rPr>
        <w:t>еза ИВ</w:t>
      </w:r>
      <w:r w:rsidR="00ED0BA5" w:rsidRPr="00BB24C6">
        <w:rPr>
          <w:rFonts w:ascii="Times New Roman" w:hAnsi="Times New Roman"/>
          <w:kern w:val="2"/>
          <w:sz w:val="24"/>
          <w:szCs w:val="24"/>
        </w:rPr>
        <w:t>О</w:t>
      </w:r>
      <w:r w:rsidR="009B7C07">
        <w:rPr>
          <w:rFonts w:ascii="Times New Roman" w:hAnsi="Times New Roman"/>
          <w:kern w:val="2"/>
          <w:sz w:val="24"/>
          <w:szCs w:val="24"/>
        </w:rPr>
        <w:t>,</w:t>
      </w:r>
      <w:r w:rsidR="00ED0BA5" w:rsidRPr="00BB24C6">
        <w:rPr>
          <w:rFonts w:ascii="Times New Roman" w:hAnsi="Times New Roman"/>
          <w:kern w:val="2"/>
          <w:sz w:val="24"/>
          <w:szCs w:val="24"/>
        </w:rPr>
        <w:t xml:space="preserve"> мы синтезируемся с </w:t>
      </w:r>
      <w:proofErr w:type="spellStart"/>
      <w:r w:rsidR="00ED0BA5" w:rsidRPr="00BB24C6">
        <w:rPr>
          <w:rFonts w:ascii="Times New Roman" w:hAnsi="Times New Roman"/>
          <w:kern w:val="2"/>
          <w:sz w:val="24"/>
          <w:szCs w:val="24"/>
        </w:rPr>
        <w:t>Хум</w:t>
      </w:r>
      <w:proofErr w:type="spellEnd"/>
      <w:r w:rsidR="00ED0BA5" w:rsidRPr="00BB24C6">
        <w:rPr>
          <w:rFonts w:ascii="Times New Roman" w:hAnsi="Times New Roman"/>
          <w:kern w:val="2"/>
          <w:sz w:val="24"/>
          <w:szCs w:val="24"/>
        </w:rPr>
        <w:t xml:space="preserve"> ИВАС КХ, мы стяжаем форму учителя 61-го Синтеза ИВО, возжигаемся. И возжигаясь, оформляясь, преобража</w:t>
      </w:r>
      <w:r w:rsidR="00FE6E7B">
        <w:rPr>
          <w:rFonts w:ascii="Times New Roman" w:hAnsi="Times New Roman"/>
          <w:kern w:val="2"/>
          <w:sz w:val="24"/>
          <w:szCs w:val="24"/>
        </w:rPr>
        <w:t>я</w:t>
      </w:r>
      <w:r w:rsidR="00ED0BA5" w:rsidRPr="00BB24C6">
        <w:rPr>
          <w:rFonts w:ascii="Times New Roman" w:hAnsi="Times New Roman"/>
          <w:kern w:val="2"/>
          <w:sz w:val="24"/>
          <w:szCs w:val="24"/>
        </w:rPr>
        <w:t xml:space="preserve">сь, мы далее синтезируемся с ИВАС КХ и стяжаем 160 инструментов в явлении и концентрации учителя 61-го Синтеза ИВО каждому из нас и в Синтезе нас, стяжаем Синтез Синтеза ИВО, наделяясь 160-тью инструментами в активации данной глубины явления Совершенного Жезла, разгораемся 157-м инструментом в концентрации формы учителя </w:t>
      </w:r>
      <w:r w:rsidR="00983581" w:rsidRPr="00BB24C6">
        <w:rPr>
          <w:rFonts w:ascii="Times New Roman" w:hAnsi="Times New Roman"/>
          <w:kern w:val="2"/>
          <w:sz w:val="24"/>
          <w:szCs w:val="24"/>
        </w:rPr>
        <w:t xml:space="preserve">61-го Синтеза ИВО в каждом из нас. Возжигаемся Совершенной Любовью, Совершенным Совершенством, Совершенным Индивидом и разгораемся совершенным умением, активируя инструменты в данном явлении в форме учителя 61-го Синтеза </w:t>
      </w:r>
      <w:r w:rsidR="00C967F8" w:rsidRPr="00BB24C6">
        <w:rPr>
          <w:rFonts w:ascii="Times New Roman" w:hAnsi="Times New Roman"/>
          <w:kern w:val="2"/>
          <w:sz w:val="24"/>
          <w:szCs w:val="24"/>
        </w:rPr>
        <w:t xml:space="preserve">ИВО </w:t>
      </w:r>
      <w:r w:rsidR="00983581" w:rsidRPr="00BB24C6">
        <w:rPr>
          <w:rFonts w:ascii="Times New Roman" w:hAnsi="Times New Roman"/>
          <w:kern w:val="2"/>
          <w:sz w:val="24"/>
          <w:szCs w:val="24"/>
        </w:rPr>
        <w:t>в каждом из нас и в Синтезе нас</w:t>
      </w:r>
      <w:r w:rsidR="00C967F8" w:rsidRPr="00BB24C6">
        <w:rPr>
          <w:rFonts w:ascii="Times New Roman" w:hAnsi="Times New Roman"/>
          <w:kern w:val="2"/>
          <w:sz w:val="24"/>
          <w:szCs w:val="24"/>
        </w:rPr>
        <w:t xml:space="preserve">. И вспыхивая преображаясь </w:t>
      </w:r>
      <w:r w:rsidR="00C967F8" w:rsidRPr="00BB24C6">
        <w:rPr>
          <w:rFonts w:ascii="Times New Roman" w:hAnsi="Times New Roman"/>
          <w:kern w:val="2"/>
          <w:sz w:val="24"/>
          <w:szCs w:val="24"/>
        </w:rPr>
        <w:lastRenderedPageBreak/>
        <w:t>этим, мы глубже синтезируемся с ИВАС КХ и проникаясь 33-х</w:t>
      </w:r>
      <w:r w:rsidR="00FE6E7B">
        <w:rPr>
          <w:rFonts w:ascii="Times New Roman" w:hAnsi="Times New Roman"/>
          <w:kern w:val="2"/>
          <w:sz w:val="24"/>
          <w:szCs w:val="24"/>
        </w:rPr>
        <w:t>-</w:t>
      </w:r>
      <w:r w:rsidR="00C967F8" w:rsidRPr="00BB24C6">
        <w:rPr>
          <w:rFonts w:ascii="Times New Roman" w:hAnsi="Times New Roman"/>
          <w:kern w:val="2"/>
          <w:sz w:val="24"/>
          <w:szCs w:val="24"/>
        </w:rPr>
        <w:t>ричной концен</w:t>
      </w:r>
      <w:r w:rsidR="00FE6E7B">
        <w:rPr>
          <w:rFonts w:ascii="Times New Roman" w:hAnsi="Times New Roman"/>
          <w:kern w:val="2"/>
          <w:sz w:val="24"/>
          <w:szCs w:val="24"/>
        </w:rPr>
        <w:t>т</w:t>
      </w:r>
      <w:r w:rsidR="00C967F8" w:rsidRPr="00BB24C6">
        <w:rPr>
          <w:rFonts w:ascii="Times New Roman" w:hAnsi="Times New Roman"/>
          <w:kern w:val="2"/>
          <w:sz w:val="24"/>
          <w:szCs w:val="24"/>
        </w:rPr>
        <w:t xml:space="preserve">рацией Синтеза 61-го Синтеза ИВО в каждом из нас, познайте новую насыщенность глубины Синтеза, познайте </w:t>
      </w:r>
      <w:proofErr w:type="gramStart"/>
      <w:r w:rsidR="00C967F8" w:rsidRPr="00BB24C6">
        <w:rPr>
          <w:rFonts w:ascii="Times New Roman" w:hAnsi="Times New Roman"/>
          <w:kern w:val="2"/>
          <w:sz w:val="24"/>
          <w:szCs w:val="24"/>
        </w:rPr>
        <w:t>новую концентрацию</w:t>
      </w:r>
      <w:proofErr w:type="gramEnd"/>
      <w:r w:rsidR="00C967F8" w:rsidRPr="00BB24C6">
        <w:rPr>
          <w:rFonts w:ascii="Times New Roman" w:hAnsi="Times New Roman"/>
          <w:kern w:val="2"/>
          <w:sz w:val="24"/>
          <w:szCs w:val="24"/>
        </w:rPr>
        <w:t xml:space="preserve"> которая с одной стороны фиксируется ракурсом формы, а с другой стороны пронзается сквозь форму телесной организации каждого из нас. Устремитесь на такую глубину, когда и</w:t>
      </w:r>
      <w:r w:rsidR="00FE6E7B">
        <w:rPr>
          <w:rFonts w:ascii="Times New Roman" w:hAnsi="Times New Roman"/>
          <w:kern w:val="2"/>
          <w:sz w:val="24"/>
          <w:szCs w:val="24"/>
        </w:rPr>
        <w:t>д</w:t>
      </w:r>
      <w:r w:rsidR="00C967F8" w:rsidRPr="00BB24C6">
        <w:rPr>
          <w:rFonts w:ascii="Times New Roman" w:hAnsi="Times New Roman"/>
          <w:kern w:val="2"/>
          <w:sz w:val="24"/>
          <w:szCs w:val="24"/>
        </w:rPr>
        <w:t xml:space="preserve">ет тотальность цельности внешнего и внутреннего более глубокого состояния данным проникновением 61-го Синтеза ИВО. Познайте такое интересное явление, что Синтез Отца - он идет всегда внутренне, Воля глубокой внутренней содержательности каждого из нас. </w:t>
      </w:r>
    </w:p>
    <w:p w:rsidR="00911AE3" w:rsidRDefault="005912A8" w:rsidP="009B7C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24C6">
        <w:rPr>
          <w:rFonts w:ascii="Times New Roman" w:hAnsi="Times New Roman"/>
          <w:sz w:val="24"/>
          <w:szCs w:val="24"/>
        </w:rPr>
        <w:t>И следующим шагом мы, син</w:t>
      </w:r>
      <w:r w:rsidR="00BB24C6">
        <w:rPr>
          <w:rFonts w:ascii="Times New Roman" w:hAnsi="Times New Roman"/>
          <w:sz w:val="24"/>
          <w:szCs w:val="24"/>
        </w:rPr>
        <w:t>т</w:t>
      </w:r>
      <w:r w:rsidRPr="00BB24C6">
        <w:rPr>
          <w:rFonts w:ascii="Times New Roman" w:hAnsi="Times New Roman"/>
          <w:sz w:val="24"/>
          <w:szCs w:val="24"/>
        </w:rPr>
        <w:t>езируясь с ИВАС КХ просим преобразить каждого из нас на концентрацию стяжания и обновления данным явлением Синтеза квантовой единиц</w:t>
      </w:r>
      <w:r w:rsidR="003D1289">
        <w:rPr>
          <w:rFonts w:ascii="Times New Roman" w:hAnsi="Times New Roman"/>
          <w:sz w:val="24"/>
          <w:szCs w:val="24"/>
        </w:rPr>
        <w:t>ы</w:t>
      </w:r>
      <w:r w:rsidRPr="00BB24C6">
        <w:rPr>
          <w:rFonts w:ascii="Times New Roman" w:hAnsi="Times New Roman"/>
          <w:sz w:val="24"/>
          <w:szCs w:val="24"/>
        </w:rPr>
        <w:t xml:space="preserve"> манизма Вселенной</w:t>
      </w:r>
      <w:r w:rsidR="00916D6C">
        <w:rPr>
          <w:rFonts w:ascii="Times New Roman" w:hAnsi="Times New Roman"/>
          <w:sz w:val="24"/>
          <w:szCs w:val="24"/>
        </w:rPr>
        <w:t xml:space="preserve"> </w:t>
      </w:r>
      <w:r w:rsidRPr="00BB24C6">
        <w:rPr>
          <w:rFonts w:ascii="Times New Roman" w:hAnsi="Times New Roman"/>
          <w:sz w:val="24"/>
          <w:szCs w:val="24"/>
        </w:rPr>
        <w:t xml:space="preserve">ИВДИВО явлением ИВАС КХ. Обратите внимание, почему мы говорим Вселенная </w:t>
      </w:r>
      <w:r w:rsidR="003D1289">
        <w:rPr>
          <w:rFonts w:ascii="Times New Roman" w:hAnsi="Times New Roman"/>
          <w:sz w:val="24"/>
          <w:szCs w:val="24"/>
        </w:rPr>
        <w:t xml:space="preserve">ИВДИВО – дело в том, что ИВ Дом охватывает концентрацию Вселенной, а у нас еще ИВДИВО ракурсом планеты, и мы сейчас с вами входим в обновление кто </w:t>
      </w:r>
      <w:r w:rsidR="00DC74C4">
        <w:rPr>
          <w:rFonts w:ascii="Times New Roman" w:hAnsi="Times New Roman"/>
          <w:sz w:val="24"/>
          <w:szCs w:val="24"/>
        </w:rPr>
        <w:t xml:space="preserve">уже </w:t>
      </w:r>
      <w:r w:rsidR="003D1289">
        <w:rPr>
          <w:rFonts w:ascii="Times New Roman" w:hAnsi="Times New Roman"/>
          <w:sz w:val="24"/>
          <w:szCs w:val="24"/>
        </w:rPr>
        <w:t>стяжал данную концентрацию явления квантовой единицы, и кто не стяжал – мы ее сейчас стяжаем в обновленной глубине явления данного синтеза. И вспыхиваем этим, мы синтезируемся с ИВАС КХ, и проникаемся квантовой единицей манизма вселенной ИВДИВО в син</w:t>
      </w:r>
      <w:r w:rsidR="001B5923">
        <w:rPr>
          <w:rFonts w:ascii="Times New Roman" w:hAnsi="Times New Roman"/>
          <w:sz w:val="24"/>
          <w:szCs w:val="24"/>
        </w:rPr>
        <w:t>тезе всей концентрации космоса (не зря на нас концентрировал</w:t>
      </w:r>
      <w:r w:rsidR="00FE6E7B">
        <w:rPr>
          <w:rFonts w:ascii="Times New Roman" w:hAnsi="Times New Roman"/>
          <w:sz w:val="24"/>
          <w:szCs w:val="24"/>
        </w:rPr>
        <w:t>ось</w:t>
      </w:r>
      <w:r w:rsidR="001B5923">
        <w:rPr>
          <w:rFonts w:ascii="Times New Roman" w:hAnsi="Times New Roman"/>
          <w:sz w:val="24"/>
          <w:szCs w:val="24"/>
        </w:rPr>
        <w:t xml:space="preserve"> явление 57го космоса или по подготовке). И в этой же концентрации преображаясь, </w:t>
      </w:r>
      <w:r w:rsidR="00FE6E7B">
        <w:rPr>
          <w:rFonts w:ascii="Times New Roman" w:hAnsi="Times New Roman"/>
          <w:sz w:val="24"/>
          <w:szCs w:val="24"/>
        </w:rPr>
        <w:t>синтезируясь</w:t>
      </w:r>
      <w:r w:rsidR="001B592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1B5923">
        <w:rPr>
          <w:rFonts w:ascii="Times New Roman" w:hAnsi="Times New Roman"/>
          <w:sz w:val="24"/>
          <w:szCs w:val="24"/>
        </w:rPr>
        <w:t>Хум</w:t>
      </w:r>
      <w:proofErr w:type="spellEnd"/>
      <w:r w:rsidR="001B5923">
        <w:rPr>
          <w:rFonts w:ascii="Times New Roman" w:hAnsi="Times New Roman"/>
          <w:sz w:val="24"/>
          <w:szCs w:val="24"/>
        </w:rPr>
        <w:t xml:space="preserve"> ИВАС Кут Хуми, мы стяжаем Синтез Синтеза ИВО. Возжигаемся, преображаемся этим</w:t>
      </w:r>
      <w:r w:rsidR="00FF1200">
        <w:rPr>
          <w:rFonts w:ascii="Times New Roman" w:hAnsi="Times New Roman"/>
          <w:sz w:val="24"/>
          <w:szCs w:val="24"/>
        </w:rPr>
        <w:t>. А. теперь внимание, мы проникаем</w:t>
      </w:r>
      <w:r w:rsidR="00DC74C4">
        <w:rPr>
          <w:rFonts w:ascii="Times New Roman" w:hAnsi="Times New Roman"/>
          <w:sz w:val="24"/>
          <w:szCs w:val="24"/>
        </w:rPr>
        <w:t>с</w:t>
      </w:r>
      <w:r w:rsidR="00FF1200">
        <w:rPr>
          <w:rFonts w:ascii="Times New Roman" w:hAnsi="Times New Roman"/>
          <w:sz w:val="24"/>
          <w:szCs w:val="24"/>
        </w:rPr>
        <w:t xml:space="preserve">я квантовым обменом информацией с </w:t>
      </w:r>
      <w:r w:rsidR="00DC74C4">
        <w:rPr>
          <w:rFonts w:ascii="Times New Roman" w:hAnsi="Times New Roman"/>
          <w:sz w:val="24"/>
          <w:szCs w:val="24"/>
        </w:rPr>
        <w:t>ИВАС</w:t>
      </w:r>
      <w:r w:rsidR="00FF1200">
        <w:rPr>
          <w:rFonts w:ascii="Times New Roman" w:hAnsi="Times New Roman"/>
          <w:sz w:val="24"/>
          <w:szCs w:val="24"/>
        </w:rPr>
        <w:t xml:space="preserve"> КХ квантовой единиц</w:t>
      </w:r>
      <w:r w:rsidR="00FE6E7B">
        <w:rPr>
          <w:rFonts w:ascii="Times New Roman" w:hAnsi="Times New Roman"/>
          <w:sz w:val="24"/>
          <w:szCs w:val="24"/>
        </w:rPr>
        <w:t>ей</w:t>
      </w:r>
      <w:r w:rsidR="00FF1200">
        <w:rPr>
          <w:rFonts w:ascii="Times New Roman" w:hAnsi="Times New Roman"/>
          <w:sz w:val="24"/>
          <w:szCs w:val="24"/>
        </w:rPr>
        <w:t xml:space="preserve"> манизма вселенной ИВД</w:t>
      </w:r>
      <w:r w:rsidR="00DC74C4">
        <w:rPr>
          <w:rFonts w:ascii="Times New Roman" w:hAnsi="Times New Roman"/>
          <w:sz w:val="24"/>
          <w:szCs w:val="24"/>
        </w:rPr>
        <w:t>И</w:t>
      </w:r>
      <w:r w:rsidR="00FF1200">
        <w:rPr>
          <w:rFonts w:ascii="Times New Roman" w:hAnsi="Times New Roman"/>
          <w:sz w:val="24"/>
          <w:szCs w:val="24"/>
        </w:rPr>
        <w:t>О в границах каж</w:t>
      </w:r>
      <w:r w:rsidR="00DC74C4">
        <w:rPr>
          <w:rFonts w:ascii="Times New Roman" w:hAnsi="Times New Roman"/>
          <w:sz w:val="24"/>
          <w:szCs w:val="24"/>
        </w:rPr>
        <w:t>д</w:t>
      </w:r>
      <w:r w:rsidR="00FF1200">
        <w:rPr>
          <w:rFonts w:ascii="Times New Roman" w:hAnsi="Times New Roman"/>
          <w:sz w:val="24"/>
          <w:szCs w:val="24"/>
        </w:rPr>
        <w:t xml:space="preserve">ого их </w:t>
      </w:r>
      <w:r w:rsidR="00DC74C4">
        <w:rPr>
          <w:rFonts w:ascii="Times New Roman" w:hAnsi="Times New Roman"/>
          <w:sz w:val="24"/>
          <w:szCs w:val="24"/>
        </w:rPr>
        <w:t>нас, и сливаемся квантовой единицей каждого из нас, квантовой единицей ИВАС Кут Хуми, развертывая все виды информационных взаимодействий в каждом из нас явлением 61-го Синтеза</w:t>
      </w:r>
      <w:r w:rsidR="004A5729">
        <w:rPr>
          <w:rFonts w:ascii="Times New Roman" w:hAnsi="Times New Roman"/>
          <w:sz w:val="24"/>
          <w:szCs w:val="24"/>
        </w:rPr>
        <w:t>.</w:t>
      </w:r>
      <w:r w:rsidR="00FE6E7B">
        <w:rPr>
          <w:rFonts w:ascii="Times New Roman" w:hAnsi="Times New Roman"/>
          <w:sz w:val="24"/>
          <w:szCs w:val="24"/>
        </w:rPr>
        <w:t xml:space="preserve"> И вот прям проникаемся информационной единичностью ИВАС Кут Хуми, квантовой единичностью, вспыхиваем явлением 61го синтеза ИВО в его расшифровке в каждом из нас. И синтезируясь с </w:t>
      </w:r>
      <w:proofErr w:type="spellStart"/>
      <w:r w:rsidR="00FE6E7B">
        <w:rPr>
          <w:rFonts w:ascii="Times New Roman" w:hAnsi="Times New Roman"/>
          <w:sz w:val="24"/>
          <w:szCs w:val="24"/>
        </w:rPr>
        <w:t>Хум</w:t>
      </w:r>
      <w:proofErr w:type="spellEnd"/>
      <w:r w:rsidR="00FE6E7B">
        <w:rPr>
          <w:rFonts w:ascii="Times New Roman" w:hAnsi="Times New Roman"/>
          <w:sz w:val="24"/>
          <w:szCs w:val="24"/>
        </w:rPr>
        <w:t xml:space="preserve"> ИВАС Кут Хуми, мы стяжаем синтез синтеза ИВО, возжигаемся, преображаемся этим. И сейчас мы входим в такую глубину проникновенности с ИВАС КХ</w:t>
      </w:r>
      <w:r w:rsidR="00911AE3">
        <w:rPr>
          <w:rFonts w:ascii="Times New Roman" w:hAnsi="Times New Roman"/>
          <w:sz w:val="24"/>
          <w:szCs w:val="24"/>
        </w:rPr>
        <w:t>,</w:t>
      </w:r>
      <w:r w:rsidR="00FE6E7B">
        <w:rPr>
          <w:rFonts w:ascii="Times New Roman" w:hAnsi="Times New Roman"/>
          <w:sz w:val="24"/>
          <w:szCs w:val="24"/>
        </w:rPr>
        <w:t xml:space="preserve"> с одной стороны устремитесь активироваться</w:t>
      </w:r>
      <w:r w:rsidR="00911AE3">
        <w:rPr>
          <w:rFonts w:ascii="Times New Roman" w:hAnsi="Times New Roman"/>
          <w:sz w:val="24"/>
          <w:szCs w:val="24"/>
        </w:rPr>
        <w:t>,</w:t>
      </w:r>
      <w:r w:rsidR="00FE6E7B">
        <w:rPr>
          <w:rFonts w:ascii="Times New Roman" w:hAnsi="Times New Roman"/>
          <w:sz w:val="24"/>
          <w:szCs w:val="24"/>
        </w:rPr>
        <w:t xml:space="preserve"> и просим ИВАС КХ помочь нам развернуть</w:t>
      </w:r>
      <w:r w:rsidR="00911AE3">
        <w:rPr>
          <w:rFonts w:ascii="Times New Roman" w:hAnsi="Times New Roman"/>
          <w:sz w:val="24"/>
          <w:szCs w:val="24"/>
        </w:rPr>
        <w:t xml:space="preserve">ся в глубине концентрации во всей глубине стяженного возожженного, войти в глубину учительского выражения, умея взаимодействовать с ИВАС КХ ракурсом учителя выражения 61го Синтеза ИВО. И стяжаем у ИВАС КХ эталон учительского взаимодействия в прямом выражении ИВАС КХ в каждом из нас в синтезе нас, проникаясь возжигаемся, и синтезируясь с </w:t>
      </w:r>
      <w:proofErr w:type="spellStart"/>
      <w:r w:rsidR="00911AE3">
        <w:rPr>
          <w:rFonts w:ascii="Times New Roman" w:hAnsi="Times New Roman"/>
          <w:sz w:val="24"/>
          <w:szCs w:val="24"/>
        </w:rPr>
        <w:t>Хум</w:t>
      </w:r>
      <w:proofErr w:type="spellEnd"/>
      <w:r w:rsidR="00911AE3">
        <w:rPr>
          <w:rFonts w:ascii="Times New Roman" w:hAnsi="Times New Roman"/>
          <w:sz w:val="24"/>
          <w:szCs w:val="24"/>
        </w:rPr>
        <w:t xml:space="preserve"> ИВАС КХ стяжаем Синтез Синтеза ИВО, возжигаясь преображаясь развертываясь данной глубиной эталонного выражения на взаимодействие с ИВАС КХ как учителя 61-го синтеза ИВО в каждом из нас и в Синтезе нас. </w:t>
      </w:r>
    </w:p>
    <w:p w:rsidR="00911AE3" w:rsidRDefault="00911AE3" w:rsidP="00061B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внимание</w:t>
      </w:r>
      <w:r w:rsidR="00061B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BF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вот </w:t>
      </w:r>
      <w:r w:rsidR="00061BFB">
        <w:rPr>
          <w:rFonts w:ascii="Times New Roman" w:hAnsi="Times New Roman"/>
          <w:sz w:val="24"/>
          <w:szCs w:val="24"/>
        </w:rPr>
        <w:t xml:space="preserve">сейчас </w:t>
      </w:r>
      <w:r>
        <w:rPr>
          <w:rFonts w:ascii="Times New Roman" w:hAnsi="Times New Roman"/>
          <w:sz w:val="24"/>
          <w:szCs w:val="24"/>
        </w:rPr>
        <w:t>такая внутренняя расшифровка</w:t>
      </w:r>
      <w:proofErr w:type="gramEnd"/>
      <w:r>
        <w:rPr>
          <w:rFonts w:ascii="Times New Roman" w:hAnsi="Times New Roman"/>
          <w:sz w:val="24"/>
          <w:szCs w:val="24"/>
        </w:rPr>
        <w:t xml:space="preserve"> – если каждый из нас входит в явление учителя</w:t>
      </w:r>
      <w:r w:rsidR="00061BFB">
        <w:rPr>
          <w:rFonts w:ascii="Times New Roman" w:hAnsi="Times New Roman"/>
          <w:sz w:val="24"/>
          <w:szCs w:val="24"/>
        </w:rPr>
        <w:t xml:space="preserve"> данным Синтезом, нам надо уметь научаться действовать с ИВАС КХ ракурсом учителя. И, возжигаясь этой глубиной и концентрацией, преображаясь, в этой насыщенности и </w:t>
      </w:r>
      <w:proofErr w:type="spellStart"/>
      <w:r w:rsidR="00061BFB">
        <w:rPr>
          <w:rFonts w:ascii="Times New Roman" w:hAnsi="Times New Roman"/>
          <w:sz w:val="24"/>
          <w:szCs w:val="24"/>
        </w:rPr>
        <w:t>возожженности</w:t>
      </w:r>
      <w:proofErr w:type="spellEnd"/>
      <w:r w:rsidR="00061BFB">
        <w:rPr>
          <w:rFonts w:ascii="Times New Roman" w:hAnsi="Times New Roman"/>
          <w:sz w:val="24"/>
          <w:szCs w:val="24"/>
        </w:rPr>
        <w:t xml:space="preserve">, синтезируемся с ИВ, проникаемся его Синтезом. И в концентрации Синтеза, заполняясь синтезом, познайте не просто новый Синтез ИВО, а познайте что меняется при более глубоком синтезировании каждого из нас с ИВО и проникновенности его Синтезом, регистрируйте, ищите, не исполняйте автоматизм, войдите в такую глубинную </w:t>
      </w:r>
      <w:proofErr w:type="spellStart"/>
      <w:r w:rsidR="00061BFB">
        <w:rPr>
          <w:rFonts w:ascii="Times New Roman" w:hAnsi="Times New Roman"/>
          <w:sz w:val="24"/>
          <w:szCs w:val="24"/>
        </w:rPr>
        <w:t>сопереживательность</w:t>
      </w:r>
      <w:proofErr w:type="spellEnd"/>
      <w:r w:rsidR="00061BFB">
        <w:rPr>
          <w:rFonts w:ascii="Times New Roman" w:hAnsi="Times New Roman"/>
          <w:sz w:val="24"/>
          <w:szCs w:val="24"/>
        </w:rPr>
        <w:t xml:space="preserve"> Синтеза ИВО в прямом Синтезе ИВАС КХ.</w:t>
      </w:r>
      <w:r w:rsidR="00A1797F">
        <w:rPr>
          <w:rFonts w:ascii="Times New Roman" w:hAnsi="Times New Roman"/>
          <w:sz w:val="24"/>
          <w:szCs w:val="24"/>
        </w:rPr>
        <w:t xml:space="preserve"> </w:t>
      </w:r>
    </w:p>
    <w:p w:rsidR="00A1797F" w:rsidRDefault="00A1797F" w:rsidP="00061B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Кстати, очень интересный такой образ – при </w:t>
      </w:r>
      <w:proofErr w:type="spellStart"/>
      <w:r>
        <w:rPr>
          <w:rFonts w:ascii="Times New Roman" w:hAnsi="Times New Roman"/>
          <w:sz w:val="24"/>
          <w:szCs w:val="24"/>
        </w:rPr>
        <w:t>возожженности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Синтезом обратите, пожалуйста, внимание – очень интересный акцент ИВАС КХ нам сейчас показывает (всей нашей команде)</w:t>
      </w:r>
      <w:r w:rsidR="00F379FE">
        <w:rPr>
          <w:rFonts w:ascii="Times New Roman" w:hAnsi="Times New Roman"/>
          <w:sz w:val="24"/>
          <w:szCs w:val="24"/>
        </w:rPr>
        <w:t>, что вот в новой концентрации содержательности у нас происходит такое глубинное преображение. Мы первый раз в данном явлении Синтеза начинаем входить в такую глубину, что мы несмотря на определенные действия, синтезирование, мы входим в более глубокую концентрацию неизреченности соответствующей глубины синтезирования ИВО в каждом из нас и в Синтезе нас. Это была фиксация от ИВАС КХ.</w:t>
      </w:r>
    </w:p>
    <w:p w:rsidR="00F379FE" w:rsidRDefault="00F379FE" w:rsidP="00061B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Далее, мы вспыхиваем Синтезом ИВО и переходим в его зал на 1,073,741,825-й космос. Разворачиваясь пред ИВО телесно в форме учителя 61-го Синтеза ИВО, и в той новой уже внутренней цельной концентрации в прямом выражении явления ИВАС К в каждом из нас, мы приветствуем ИВО. И в этой же концентрации Синтеза, мы просим ИВО преобразить каждого из нас и Синтез нас на новую глубину и содержательность ракурсом 33-х ядер Синтеза в прямой концентрации посредством служения ИВО</w:t>
      </w:r>
      <w:r w:rsidR="00D4624F">
        <w:rPr>
          <w:rFonts w:ascii="Times New Roman" w:hAnsi="Times New Roman"/>
          <w:sz w:val="24"/>
          <w:szCs w:val="24"/>
        </w:rPr>
        <w:t>-</w:t>
      </w:r>
      <w:proofErr w:type="spellStart"/>
      <w:r w:rsidR="00D4624F">
        <w:rPr>
          <w:rFonts w:ascii="Times New Roman" w:hAnsi="Times New Roman"/>
          <w:sz w:val="24"/>
          <w:szCs w:val="24"/>
        </w:rPr>
        <w:t>цу</w:t>
      </w:r>
      <w:proofErr w:type="spellEnd"/>
      <w:r>
        <w:rPr>
          <w:rFonts w:ascii="Times New Roman" w:hAnsi="Times New Roman"/>
          <w:sz w:val="24"/>
          <w:szCs w:val="24"/>
        </w:rPr>
        <w:t xml:space="preserve"> в явлении 61-го Синтеза ИВО в каждом из нас и </w:t>
      </w:r>
      <w:r w:rsidR="00D462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Син</w:t>
      </w:r>
      <w:r w:rsidR="00D4624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ез</w:t>
      </w:r>
      <w:r w:rsidR="00D4624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нас. А также</w:t>
      </w:r>
      <w:r w:rsidR="00D4624F">
        <w:rPr>
          <w:rFonts w:ascii="Times New Roman" w:hAnsi="Times New Roman"/>
          <w:sz w:val="24"/>
          <w:szCs w:val="24"/>
        </w:rPr>
        <w:t xml:space="preserve">, развернуть концентрацию 32-х ядер Синтеза ракурсом квантовой единицы манизма Вселенной ИВДИВО. И возжигаясь, в выражении данной концентрации синтезируясь с </w:t>
      </w:r>
      <w:proofErr w:type="spellStart"/>
      <w:r w:rsidR="00D4624F">
        <w:rPr>
          <w:rFonts w:ascii="Times New Roman" w:hAnsi="Times New Roman"/>
          <w:sz w:val="24"/>
          <w:szCs w:val="24"/>
        </w:rPr>
        <w:t>Хум</w:t>
      </w:r>
      <w:proofErr w:type="spellEnd"/>
      <w:r w:rsidR="00D4624F">
        <w:rPr>
          <w:rFonts w:ascii="Times New Roman" w:hAnsi="Times New Roman"/>
          <w:sz w:val="24"/>
          <w:szCs w:val="24"/>
        </w:rPr>
        <w:t xml:space="preserve"> ИВО, и просим развернуть преображение творения квантовой </w:t>
      </w:r>
      <w:r w:rsidR="009438FA">
        <w:rPr>
          <w:rFonts w:ascii="Times New Roman" w:hAnsi="Times New Roman"/>
          <w:sz w:val="24"/>
          <w:szCs w:val="24"/>
        </w:rPr>
        <w:t>единицы манизма ИВДИВО в прямом квантовом явлении выражения взаимодействия с ИВО явлением 61-го Синтеза ИВО. И синтезируясь</w:t>
      </w:r>
      <w:r w:rsidR="00072542">
        <w:rPr>
          <w:rFonts w:ascii="Times New Roman" w:hAnsi="Times New Roman"/>
          <w:sz w:val="24"/>
          <w:szCs w:val="24"/>
        </w:rPr>
        <w:t xml:space="preserve"> с ИВО мы активируем проникаемся квантовой единицей манизма ИВДИВО в явлении единой квантовой среды ИВО в концентрации ИВДИВО Синтезом явления вершинной концентрации ИВО в каждом из нас в Синтезе нас, и мы с ИВО синтезируемся </w:t>
      </w:r>
      <w:proofErr w:type="spellStart"/>
      <w:r w:rsidR="00072542">
        <w:rPr>
          <w:rFonts w:ascii="Times New Roman" w:hAnsi="Times New Roman"/>
          <w:sz w:val="24"/>
          <w:szCs w:val="24"/>
        </w:rPr>
        <w:t>Хум</w:t>
      </w:r>
      <w:proofErr w:type="spellEnd"/>
      <w:r w:rsidR="000725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072542">
        <w:rPr>
          <w:rFonts w:ascii="Times New Roman" w:hAnsi="Times New Roman"/>
          <w:sz w:val="24"/>
          <w:szCs w:val="24"/>
        </w:rPr>
        <w:t>Хум</w:t>
      </w:r>
      <w:proofErr w:type="spellEnd"/>
      <w:r w:rsidR="000725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72542">
        <w:rPr>
          <w:rFonts w:ascii="Times New Roman" w:hAnsi="Times New Roman"/>
          <w:sz w:val="24"/>
          <w:szCs w:val="24"/>
        </w:rPr>
        <w:t>сонастраиваемся</w:t>
      </w:r>
      <w:proofErr w:type="spellEnd"/>
      <w:r w:rsidR="00072542">
        <w:rPr>
          <w:rFonts w:ascii="Times New Roman" w:hAnsi="Times New Roman"/>
          <w:sz w:val="24"/>
          <w:szCs w:val="24"/>
        </w:rPr>
        <w:t xml:space="preserve">, синтезируемся с ИВО вершинного его явления. Мы туда не переходим в тот зал, но мы концентрируем на себя в зале ИВО данного явления космоса прямую концентрацию явления 17,179,869,185 видов жизни материи в каждом из нас в прямом явлении осуществления ИВО. И вспыхиваем этим в прямой концентрации творения синтезирования каждого из нас ИВО-м, преображаемся этим. И стяжаем у ИВО, проникаясь и входя в квантовую единицу манизма ИВО собою преображаюсь Синтезом ИВО каждым из </w:t>
      </w:r>
      <w:proofErr w:type="gramStart"/>
      <w:r w:rsidR="00072542">
        <w:rPr>
          <w:rFonts w:ascii="Times New Roman" w:hAnsi="Times New Roman"/>
          <w:sz w:val="24"/>
          <w:szCs w:val="24"/>
        </w:rPr>
        <w:t>нас  в</w:t>
      </w:r>
      <w:proofErr w:type="gramEnd"/>
      <w:r w:rsidR="00072542">
        <w:rPr>
          <w:rFonts w:ascii="Times New Roman" w:hAnsi="Times New Roman"/>
          <w:sz w:val="24"/>
          <w:szCs w:val="24"/>
        </w:rPr>
        <w:t xml:space="preserve"> прямом </w:t>
      </w:r>
      <w:r w:rsidR="00D33A6A">
        <w:rPr>
          <w:rFonts w:ascii="Times New Roman" w:hAnsi="Times New Roman"/>
          <w:sz w:val="24"/>
          <w:szCs w:val="24"/>
        </w:rPr>
        <w:t>осуществлении преображении каждым из нас вершинного явления ИВО условиями явления концентрации 61-го Синтеза ИВО в каждом из нас и в Синтезе нас.</w:t>
      </w:r>
    </w:p>
    <w:p w:rsidR="00D33A6A" w:rsidRDefault="00D33A6A" w:rsidP="00061B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синтезируемся с ИВО и стяжаем концентрацию 61-го Синтеза ИВО в содержательности и насыщенности 33-х ядерного Синтеза с явлением в каждом из нас 33-х ядер Синтеза по 4,096-ти ядрышек Синтеза в отражении ядра Синтеза каждого из нас физически. И вспыхивая преображаясь этим, мы проникаемся прямым явлением 61-го Синтеза ИВО. И в этой концентрации мы стяжаем у ИВО эталон в явлении концентрации содержательности данной глубины 61-го Синтеза ИВО каждым из нас в новом его явлении с учетом всех изменений</w:t>
      </w:r>
      <w:r w:rsidR="00617D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творений, синтезирований</w:t>
      </w:r>
      <w:r w:rsidR="00617D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раз</w:t>
      </w:r>
      <w:r w:rsidR="00617DE6">
        <w:rPr>
          <w:rFonts w:ascii="Times New Roman" w:hAnsi="Times New Roman"/>
          <w:sz w:val="24"/>
          <w:szCs w:val="24"/>
        </w:rPr>
        <w:t>ворачивает ИВО и которые были развернуты ИВО-ом</w:t>
      </w:r>
      <w:r w:rsidR="00526D9B">
        <w:rPr>
          <w:rFonts w:ascii="Times New Roman" w:hAnsi="Times New Roman"/>
          <w:sz w:val="24"/>
          <w:szCs w:val="24"/>
        </w:rPr>
        <w:t xml:space="preserve"> в ИВДИВ</w:t>
      </w:r>
      <w:r w:rsidR="00C0754E">
        <w:rPr>
          <w:rFonts w:ascii="Times New Roman" w:hAnsi="Times New Roman"/>
          <w:sz w:val="24"/>
          <w:szCs w:val="24"/>
        </w:rPr>
        <w:t>О</w:t>
      </w:r>
      <w:r w:rsidR="00526D9B">
        <w:rPr>
          <w:rFonts w:ascii="Times New Roman" w:hAnsi="Times New Roman"/>
          <w:sz w:val="24"/>
          <w:szCs w:val="24"/>
        </w:rPr>
        <w:t xml:space="preserve"> в целом. И вспыхивая</w:t>
      </w:r>
      <w:r w:rsidR="00C0754E">
        <w:rPr>
          <w:rFonts w:ascii="Times New Roman" w:hAnsi="Times New Roman"/>
          <w:sz w:val="24"/>
          <w:szCs w:val="24"/>
        </w:rPr>
        <w:t>,</w:t>
      </w:r>
      <w:r w:rsidR="00526D9B">
        <w:rPr>
          <w:rFonts w:ascii="Times New Roman" w:hAnsi="Times New Roman"/>
          <w:sz w:val="24"/>
          <w:szCs w:val="24"/>
        </w:rPr>
        <w:t xml:space="preserve"> преображаясь эталоном, который отец зафиксировал каждому из нас, разгораясь им телесно.</w:t>
      </w:r>
    </w:p>
    <w:p w:rsidR="00526D9B" w:rsidRPr="00072542" w:rsidRDefault="00526D9B" w:rsidP="005E5C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теперь тоже такое явление – вот мы сейчас развернули эталон </w:t>
      </w:r>
      <w:r w:rsidR="00C0754E">
        <w:rPr>
          <w:rFonts w:ascii="Times New Roman" w:hAnsi="Times New Roman"/>
          <w:sz w:val="24"/>
          <w:szCs w:val="24"/>
        </w:rPr>
        <w:t>по телу и в этом эталонном явлении синтезируемся с ИВО-м и стяжаем Синтез ИВО, возжигаемся, и возжигаясь познайте в этой глубине эталонного явления концентрацию</w:t>
      </w:r>
      <w:r w:rsidR="005E5C8A">
        <w:rPr>
          <w:rFonts w:ascii="Times New Roman" w:hAnsi="Times New Roman"/>
          <w:sz w:val="24"/>
          <w:szCs w:val="24"/>
        </w:rPr>
        <w:t xml:space="preserve"> взаимодействия каждого из нас с ИВО-м 61-м Синтезом. Этот маленькая регистрация – мы ее сейчас не озвучиваем. </w:t>
      </w:r>
      <w:r w:rsidR="00C0754E">
        <w:rPr>
          <w:rFonts w:ascii="Times New Roman" w:hAnsi="Times New Roman"/>
          <w:sz w:val="24"/>
          <w:szCs w:val="24"/>
        </w:rPr>
        <w:t xml:space="preserve"> </w:t>
      </w:r>
      <w:r w:rsidR="005E5C8A">
        <w:rPr>
          <w:rFonts w:ascii="Times New Roman" w:hAnsi="Times New Roman"/>
          <w:sz w:val="24"/>
          <w:szCs w:val="24"/>
        </w:rPr>
        <w:t xml:space="preserve">И мы синтезируемся с </w:t>
      </w:r>
      <w:proofErr w:type="spellStart"/>
      <w:r w:rsidR="005E5C8A">
        <w:rPr>
          <w:rFonts w:ascii="Times New Roman" w:hAnsi="Times New Roman"/>
          <w:sz w:val="24"/>
          <w:szCs w:val="24"/>
        </w:rPr>
        <w:t>Хум</w:t>
      </w:r>
      <w:proofErr w:type="spellEnd"/>
      <w:r w:rsidR="005E5C8A">
        <w:rPr>
          <w:rFonts w:ascii="Times New Roman" w:hAnsi="Times New Roman"/>
          <w:sz w:val="24"/>
          <w:szCs w:val="24"/>
        </w:rPr>
        <w:t xml:space="preserve"> ИВО, стяжаем Синтез ИВО, возжигаясь им. И возжигаясь и преображаясь, мы благодарим ИВО, благодарим ИВАС КХ, вспыхиваем новой глубиной, концентрацией явления 61-го Синтеза соответствующей концентрации каждого из нас явлением квантовой единицы манизма ИВДИВО и квантовой единицы </w:t>
      </w:r>
      <w:r w:rsidR="005E5C8A">
        <w:rPr>
          <w:rFonts w:ascii="Times New Roman" w:hAnsi="Times New Roman"/>
          <w:sz w:val="24"/>
          <w:szCs w:val="24"/>
        </w:rPr>
        <w:lastRenderedPageBreak/>
        <w:t xml:space="preserve">манизма ИВО собою. Преображаясь данной глубиной Синтеза, вспыхиваем всей концентрацией стяженного в зале ИВО и разворачивая синтез-физически </w:t>
      </w:r>
      <w:proofErr w:type="spellStart"/>
      <w:r w:rsidR="005E5C8A">
        <w:rPr>
          <w:rFonts w:ascii="Times New Roman" w:hAnsi="Times New Roman"/>
          <w:sz w:val="24"/>
          <w:szCs w:val="24"/>
        </w:rPr>
        <w:t>эманируя</w:t>
      </w:r>
      <w:proofErr w:type="spellEnd"/>
      <w:r w:rsidR="005E5C8A">
        <w:rPr>
          <w:rFonts w:ascii="Times New Roman" w:hAnsi="Times New Roman"/>
          <w:sz w:val="24"/>
          <w:szCs w:val="24"/>
        </w:rPr>
        <w:t xml:space="preserve"> все стяженное и </w:t>
      </w:r>
      <w:proofErr w:type="spellStart"/>
      <w:r w:rsidR="005E5C8A">
        <w:rPr>
          <w:rFonts w:ascii="Times New Roman" w:hAnsi="Times New Roman"/>
          <w:sz w:val="24"/>
          <w:szCs w:val="24"/>
        </w:rPr>
        <w:t>возоженное</w:t>
      </w:r>
      <w:proofErr w:type="spellEnd"/>
      <w:r w:rsidR="005E5C8A">
        <w:rPr>
          <w:rFonts w:ascii="Times New Roman" w:hAnsi="Times New Roman"/>
          <w:sz w:val="24"/>
          <w:szCs w:val="24"/>
        </w:rPr>
        <w:t xml:space="preserve"> в ИВДИВО в подразделение ИВДИВО Житомир, в подразделение участников данной практики, в ИВДИВО каждого из нас и выходим из этой практики. Аминь.</w:t>
      </w:r>
    </w:p>
    <w:p w:rsidR="00F13F55" w:rsidRDefault="00F13F55" w:rsidP="005912A8">
      <w:pPr>
        <w:jc w:val="both"/>
        <w:rPr>
          <w:rFonts w:ascii="Times New Roman" w:hAnsi="Times New Roman"/>
          <w:sz w:val="24"/>
          <w:szCs w:val="24"/>
        </w:rPr>
      </w:pPr>
    </w:p>
    <w:p w:rsidR="00F13F55" w:rsidRDefault="00F13F55" w:rsidP="005912A8">
      <w:pPr>
        <w:jc w:val="both"/>
        <w:rPr>
          <w:rFonts w:ascii="Times New Roman" w:hAnsi="Times New Roman"/>
          <w:sz w:val="24"/>
          <w:szCs w:val="24"/>
        </w:rPr>
      </w:pPr>
    </w:p>
    <w:p w:rsidR="00FE6E7B" w:rsidRDefault="00FE6E7B" w:rsidP="005912A8">
      <w:pPr>
        <w:jc w:val="both"/>
        <w:rPr>
          <w:rFonts w:ascii="Times New Roman" w:hAnsi="Times New Roman"/>
          <w:sz w:val="24"/>
          <w:szCs w:val="24"/>
        </w:rPr>
      </w:pPr>
    </w:p>
    <w:p w:rsidR="00F13F55" w:rsidRPr="009B7C07" w:rsidRDefault="00F13F55" w:rsidP="00F13F5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b/>
          <w:sz w:val="24"/>
          <w:szCs w:val="24"/>
        </w:rPr>
        <w:t xml:space="preserve">Набор текста </w:t>
      </w:r>
      <w:r w:rsidR="00FE6E7B" w:rsidRPr="009B7C07">
        <w:rPr>
          <w:rFonts w:ascii="Times New Roman" w:hAnsi="Times New Roman"/>
          <w:b/>
          <w:sz w:val="24"/>
          <w:szCs w:val="24"/>
        </w:rPr>
        <w:t>практики</w:t>
      </w:r>
      <w:r w:rsidRPr="009B7C07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B7C07">
        <w:rPr>
          <w:rFonts w:ascii="Times New Roman" w:hAnsi="Times New Roman"/>
          <w:sz w:val="24"/>
          <w:szCs w:val="24"/>
        </w:rPr>
        <w:t>Аватаресса</w:t>
      </w:r>
      <w:proofErr w:type="spellEnd"/>
      <w:r w:rsidRPr="009B7C07">
        <w:rPr>
          <w:rFonts w:ascii="Times New Roman" w:hAnsi="Times New Roman"/>
          <w:sz w:val="24"/>
          <w:szCs w:val="24"/>
        </w:rPr>
        <w:t xml:space="preserve"> Высшей ИВДИВО-космической Шестой ИВДИВО-космической Расы ОЧСЗ ИВО ИВАС Савелия, ИВДИВО-Секретарь </w:t>
      </w:r>
      <w:proofErr w:type="spellStart"/>
      <w:r w:rsidRPr="009B7C07">
        <w:rPr>
          <w:rFonts w:ascii="Times New Roman" w:hAnsi="Times New Roman"/>
          <w:sz w:val="24"/>
          <w:szCs w:val="24"/>
        </w:rPr>
        <w:t>расного</w:t>
      </w:r>
      <w:proofErr w:type="spellEnd"/>
      <w:r w:rsidRPr="009B7C07">
        <w:rPr>
          <w:rFonts w:ascii="Times New Roman" w:hAnsi="Times New Roman"/>
          <w:sz w:val="24"/>
          <w:szCs w:val="24"/>
        </w:rPr>
        <w:t xml:space="preserve"> синтеза ИВАС Кут Хуми подразделения ИВДИВО Житомир </w:t>
      </w:r>
    </w:p>
    <w:p w:rsidR="005912A8" w:rsidRPr="00BB24C6" w:rsidRDefault="00F13F55" w:rsidP="009B7C07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sz w:val="24"/>
          <w:szCs w:val="24"/>
        </w:rPr>
        <w:t>Ш.Ю.А.</w:t>
      </w:r>
    </w:p>
    <w:sectPr w:rsidR="005912A8" w:rsidRPr="00BB24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39"/>
    <w:rsid w:val="00061BFB"/>
    <w:rsid w:val="00072542"/>
    <w:rsid w:val="001B5923"/>
    <w:rsid w:val="00320440"/>
    <w:rsid w:val="003844FD"/>
    <w:rsid w:val="003D1289"/>
    <w:rsid w:val="004A5729"/>
    <w:rsid w:val="004F5091"/>
    <w:rsid w:val="00526D9B"/>
    <w:rsid w:val="0053784E"/>
    <w:rsid w:val="005912A8"/>
    <w:rsid w:val="00595452"/>
    <w:rsid w:val="005E5C8A"/>
    <w:rsid w:val="00617DE6"/>
    <w:rsid w:val="007414AF"/>
    <w:rsid w:val="00764F81"/>
    <w:rsid w:val="008415CE"/>
    <w:rsid w:val="00902340"/>
    <w:rsid w:val="00911AE3"/>
    <w:rsid w:val="00916D6C"/>
    <w:rsid w:val="00930C0C"/>
    <w:rsid w:val="009438FA"/>
    <w:rsid w:val="00983581"/>
    <w:rsid w:val="009B7C07"/>
    <w:rsid w:val="00A1797F"/>
    <w:rsid w:val="00BB24C6"/>
    <w:rsid w:val="00C0754E"/>
    <w:rsid w:val="00C439F4"/>
    <w:rsid w:val="00C620A4"/>
    <w:rsid w:val="00C967F8"/>
    <w:rsid w:val="00D24287"/>
    <w:rsid w:val="00D33A6A"/>
    <w:rsid w:val="00D4624F"/>
    <w:rsid w:val="00D71639"/>
    <w:rsid w:val="00DC74C4"/>
    <w:rsid w:val="00E10E62"/>
    <w:rsid w:val="00ED0BA5"/>
    <w:rsid w:val="00ED3EC7"/>
    <w:rsid w:val="00EE5CF8"/>
    <w:rsid w:val="00F13F55"/>
    <w:rsid w:val="00F379FE"/>
    <w:rsid w:val="00FE6E7B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8C1432"/>
  <w15:chartTrackingRefBased/>
  <w15:docId w15:val="{61037ACD-23CC-B849-9E1C-1B17915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3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qFormat/>
    <w:rsid w:val="00F13F55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:lang w:val="ru-RU" w:eastAsia="ru-RU"/>
      <w14:ligatures w14:val="none"/>
    </w:rPr>
  </w:style>
  <w:style w:type="character" w:customStyle="1" w:styleId="NoSpacingChar">
    <w:name w:val="No Spacing Char"/>
    <w:link w:val="NoSpacing"/>
    <w:rsid w:val="00F13F55"/>
    <w:rPr>
      <w:rFonts w:ascii="Calibri" w:eastAsia="Times New Roman" w:hAnsi="Calibri" w:cs="Times New Roman"/>
      <w:color w:val="000000"/>
      <w:kern w:val="0"/>
      <w:sz w:val="22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Юлія</dc:creator>
  <cp:keywords/>
  <dc:description/>
  <cp:lastModifiedBy>Юлія Юлія</cp:lastModifiedBy>
  <cp:revision>15</cp:revision>
  <dcterms:created xsi:type="dcterms:W3CDTF">2026-03-25T22:24:00Z</dcterms:created>
  <dcterms:modified xsi:type="dcterms:W3CDTF">2026-04-11T21:18:00Z</dcterms:modified>
</cp:coreProperties>
</file>